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FA" w:rsidRDefault="006511FA" w:rsidP="006511FA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Jaboatão dos Guararapes, Pernambuco, 23 de abril de 2016.</w:t>
      </w:r>
    </w:p>
    <w:p w:rsidR="006511FA" w:rsidRDefault="006511FA" w:rsidP="006511F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</w:t>
      </w:r>
      <w:r w:rsidR="00E815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5D0" w:rsidRPr="00E815D0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="00E815D0" w:rsidRPr="00E815D0">
        <w:rPr>
          <w:rFonts w:ascii="Times New Roman" w:hAnsi="Times New Roman" w:cs="Times New Roman"/>
          <w:sz w:val="24"/>
          <w:szCs w:val="24"/>
        </w:rPr>
        <w:t xml:space="preserve">. Dra. </w:t>
      </w:r>
      <w:proofErr w:type="spellStart"/>
      <w:r w:rsidR="00E815D0" w:rsidRPr="00E815D0">
        <w:rPr>
          <w:rFonts w:ascii="Times New Roman" w:hAnsi="Times New Roman" w:cs="Times New Roman"/>
          <w:sz w:val="24"/>
          <w:szCs w:val="24"/>
        </w:rPr>
        <w:t>Edvalda</w:t>
      </w:r>
      <w:proofErr w:type="spellEnd"/>
      <w:r w:rsidR="00E815D0" w:rsidRPr="00E815D0">
        <w:rPr>
          <w:rFonts w:ascii="Times New Roman" w:hAnsi="Times New Roman" w:cs="Times New Roman"/>
          <w:sz w:val="24"/>
          <w:szCs w:val="24"/>
        </w:rPr>
        <w:t xml:space="preserve"> Araújo Leal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11FA" w:rsidRDefault="006511FA" w:rsidP="006511F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81597" w:rsidRDefault="006511FA" w:rsidP="006511FA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Saudações acadêmicas!</w:t>
      </w:r>
    </w:p>
    <w:p w:rsidR="006511FA" w:rsidRDefault="006511FA" w:rsidP="006511F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através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 informar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ajustes realizados no artigo “</w:t>
      </w:r>
      <w:r w:rsidRPr="006511FA">
        <w:rPr>
          <w:rFonts w:ascii="Times New Roman" w:hAnsi="Times New Roman" w:cs="Times New Roman"/>
          <w:sz w:val="24"/>
          <w:szCs w:val="24"/>
        </w:rPr>
        <w:t>Estratégia de Formação de Preços em Academias de Ginástica da Região Metropolitana do Recife</w:t>
      </w:r>
      <w:r>
        <w:rPr>
          <w:rFonts w:ascii="Times New Roman" w:hAnsi="Times New Roman" w:cs="Times New Roman"/>
          <w:sz w:val="24"/>
          <w:szCs w:val="24"/>
        </w:rPr>
        <w:t xml:space="preserve">” de autoria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Nadielli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dos Santos Galvão e Marco </w:t>
      </w:r>
      <w:proofErr w:type="spellStart"/>
      <w:r>
        <w:rPr>
          <w:rFonts w:ascii="Times New Roman" w:hAnsi="Times New Roman" w:cs="Times New Roman"/>
          <w:sz w:val="24"/>
          <w:szCs w:val="24"/>
        </w:rPr>
        <w:t>Tullio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Castro Vasconcelos, com vistas ao aceite final.</w:t>
      </w: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solicitado pelos avaliadores, destacou-se no resumo </w:t>
      </w:r>
      <w:r w:rsidRPr="006511FA">
        <w:rPr>
          <w:rFonts w:ascii="Times New Roman" w:hAnsi="Times New Roman" w:cs="Times New Roman"/>
          <w:sz w:val="24"/>
          <w:szCs w:val="24"/>
        </w:rPr>
        <w:t xml:space="preserve">de forma mais expressiva os resultados da pesquisa, bem como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proofErr w:type="gramStart"/>
      <w:r w:rsidRPr="006511FA">
        <w:rPr>
          <w:rFonts w:ascii="Times New Roman" w:hAnsi="Times New Roman" w:cs="Times New Roman"/>
          <w:sz w:val="24"/>
          <w:szCs w:val="24"/>
        </w:rPr>
        <w:t>melhor</w:t>
      </w:r>
      <w:proofErr w:type="gramEnd"/>
      <w:r w:rsidRPr="006511FA">
        <w:rPr>
          <w:rFonts w:ascii="Times New Roman" w:hAnsi="Times New Roman" w:cs="Times New Roman"/>
          <w:sz w:val="24"/>
          <w:szCs w:val="24"/>
        </w:rPr>
        <w:t xml:space="preserve"> caracterizado o tipo de trabalho realizado.</w:t>
      </w:r>
      <w:r>
        <w:rPr>
          <w:rFonts w:ascii="Times New Roman" w:hAnsi="Times New Roman" w:cs="Times New Roman"/>
          <w:sz w:val="24"/>
          <w:szCs w:val="24"/>
        </w:rPr>
        <w:t xml:space="preserve"> Ressalta-se que foram realizadas revisões no abstract.</w:t>
      </w: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todo o artigo, foram realizadas as alterações nas expressões com o intuito de uma melhor apresentação do texto, conforme solicitado e devidamente apontado pelos avaliadores.</w:t>
      </w: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metodologia, conforme solicitado</w:t>
      </w:r>
      <w:proofErr w:type="gramStart"/>
      <w:r>
        <w:rPr>
          <w:rFonts w:ascii="Times New Roman" w:hAnsi="Times New Roman" w:cs="Times New Roman"/>
          <w:sz w:val="24"/>
          <w:szCs w:val="24"/>
        </w:rPr>
        <w:t>, foi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adicionado autor para dar suporte ao tipo de metodologia escolhida para a pesquisa. Também foi </w:t>
      </w:r>
      <w:proofErr w:type="gramStart"/>
      <w:r>
        <w:rPr>
          <w:rFonts w:ascii="Times New Roman" w:hAnsi="Times New Roman" w:cs="Times New Roman"/>
          <w:sz w:val="24"/>
          <w:szCs w:val="24"/>
        </w:rPr>
        <w:t>melhor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caracterizado o respondente alvo do trabalho. Ainda neste capítulo foi destacada a origem do questionário.</w:t>
      </w: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temos fé que todas as alterações sugeridas foram devidamente atendidas. Aguardamos então o retorno quanto à adequação da versão ajustada que será importada na plataforma da revista como “documento suplementar”.</w:t>
      </w:r>
    </w:p>
    <w:p w:rsidR="006511FA" w:rsidRDefault="006511FA" w:rsidP="006511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já agradecemos a preciosa atenção.</w:t>
      </w: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Pr="006511FA" w:rsidRDefault="006511FA" w:rsidP="006511FA">
      <w:pPr>
        <w:pStyle w:val="SemEspaamen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Nadielli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dos </w:t>
      </w:r>
      <w:proofErr w:type="gramStart"/>
      <w:r>
        <w:rPr>
          <w:rFonts w:ascii="Times New Roman" w:hAnsi="Times New Roman" w:cs="Times New Roman"/>
          <w:sz w:val="24"/>
          <w:szCs w:val="24"/>
        </w:rPr>
        <w:t>Santos Galvão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511FA" w:rsidRPr="006511FA" w:rsidSect="00381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11FA"/>
    <w:rsid w:val="00381597"/>
    <w:rsid w:val="006511FA"/>
    <w:rsid w:val="00B65157"/>
    <w:rsid w:val="00E8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511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2016-04-23T11:23:00Z</dcterms:created>
  <dcterms:modified xsi:type="dcterms:W3CDTF">2016-04-23T11:36:00Z</dcterms:modified>
</cp:coreProperties>
</file>